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2F" w:rsidRDefault="00670E2F"/>
    <w:p w:rsidR="001F603C" w:rsidRPr="001F603C" w:rsidRDefault="001F603C" w:rsidP="001F603C">
      <w:pPr>
        <w:jc w:val="center"/>
        <w:rPr>
          <w:b/>
          <w:sz w:val="24"/>
          <w:szCs w:val="24"/>
        </w:rPr>
      </w:pPr>
      <w:r w:rsidRPr="001F603C">
        <w:rPr>
          <w:b/>
          <w:sz w:val="24"/>
          <w:szCs w:val="24"/>
        </w:rPr>
        <w:t>Sorting task</w:t>
      </w:r>
    </w:p>
    <w:p w:rsidR="001F603C" w:rsidRDefault="001F603C">
      <w:pPr>
        <w:rPr>
          <w:sz w:val="24"/>
          <w:szCs w:val="24"/>
        </w:rPr>
      </w:pPr>
      <w:r w:rsidRPr="001F603C">
        <w:rPr>
          <w:sz w:val="24"/>
          <w:szCs w:val="24"/>
        </w:rPr>
        <w:t xml:space="preserve">Below is a mix of aims and objectives all jumbled up. </w:t>
      </w:r>
      <w:r>
        <w:rPr>
          <w:sz w:val="24"/>
          <w:szCs w:val="24"/>
        </w:rPr>
        <w:t>Using the space below identify:</w:t>
      </w:r>
    </w:p>
    <w:p w:rsidR="001F603C" w:rsidRDefault="001F603C" w:rsidP="001F6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business aims</w:t>
      </w:r>
    </w:p>
    <w:p w:rsidR="001F603C" w:rsidRPr="001F603C" w:rsidRDefault="001F603C" w:rsidP="001F6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objective suit a small business (Sole Trader, Partnership) and which suit a large business (Ltd., Plc.)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1F603C" w:rsidTr="001F603C">
        <w:tc>
          <w:tcPr>
            <w:tcW w:w="339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 90% of customers</w:t>
            </w:r>
          </w:p>
        </w:tc>
        <w:tc>
          <w:tcPr>
            <w:tcW w:w="3261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cheaper materials</w:t>
            </w:r>
          </w:p>
        </w:tc>
        <w:tc>
          <w:tcPr>
            <w:tcW w:w="382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service</w:t>
            </w:r>
          </w:p>
        </w:tc>
      </w:tr>
      <w:tr w:rsidR="001F603C" w:rsidTr="001F603C">
        <w:tc>
          <w:tcPr>
            <w:tcW w:w="339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profit</w:t>
            </w:r>
          </w:p>
        </w:tc>
        <w:tc>
          <w:tcPr>
            <w:tcW w:w="3261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market share</w:t>
            </w:r>
            <w:r w:rsidR="00455903">
              <w:rPr>
                <w:sz w:val="24"/>
                <w:szCs w:val="24"/>
              </w:rPr>
              <w:t xml:space="preserve"> by 2%</w:t>
            </w:r>
          </w:p>
        </w:tc>
        <w:tc>
          <w:tcPr>
            <w:tcW w:w="382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customer satisfaction rating</w:t>
            </w:r>
          </w:p>
        </w:tc>
      </w:tr>
      <w:tr w:rsidR="001F603C" w:rsidTr="001F603C">
        <w:tc>
          <w:tcPr>
            <w:tcW w:w="3397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100% market awareness</w:t>
            </w:r>
          </w:p>
        </w:tc>
        <w:tc>
          <w:tcPr>
            <w:tcW w:w="3261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product portfolio</w:t>
            </w:r>
          </w:p>
        </w:tc>
        <w:tc>
          <w:tcPr>
            <w:tcW w:w="382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the business</w:t>
            </w:r>
          </w:p>
        </w:tc>
      </w:tr>
      <w:tr w:rsidR="001F603C" w:rsidTr="001F603C">
        <w:tc>
          <w:tcPr>
            <w:tcW w:w="339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business name</w:t>
            </w:r>
          </w:p>
        </w:tc>
        <w:tc>
          <w:tcPr>
            <w:tcW w:w="3261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profits to open new site</w:t>
            </w:r>
          </w:p>
        </w:tc>
        <w:tc>
          <w:tcPr>
            <w:tcW w:w="3827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hostile takeover</w:t>
            </w:r>
          </w:p>
        </w:tc>
      </w:tr>
      <w:tr w:rsidR="001F603C" w:rsidTr="001F603C">
        <w:tc>
          <w:tcPr>
            <w:tcW w:w="339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increased dividends</w:t>
            </w:r>
          </w:p>
        </w:tc>
        <w:tc>
          <w:tcPr>
            <w:tcW w:w="3261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staff turnover  </w:t>
            </w:r>
          </w:p>
        </w:tc>
        <w:tc>
          <w:tcPr>
            <w:tcW w:w="382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a Ltd.</w:t>
            </w:r>
          </w:p>
        </w:tc>
      </w:tr>
      <w:tr w:rsidR="001F603C" w:rsidTr="001F603C">
        <w:tc>
          <w:tcPr>
            <w:tcW w:w="3397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enough £ to live on</w:t>
            </w:r>
          </w:p>
        </w:tc>
        <w:tc>
          <w:tcPr>
            <w:tcW w:w="3261" w:type="dxa"/>
          </w:tcPr>
          <w:p w:rsidR="001F603C" w:rsidRDefault="001F603C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Survive the year</w:t>
            </w:r>
          </w:p>
        </w:tc>
        <w:tc>
          <w:tcPr>
            <w:tcW w:w="3827" w:type="dxa"/>
          </w:tcPr>
          <w:p w:rsidR="001F603C" w:rsidRDefault="00455903" w:rsidP="001F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 two more staff</w:t>
            </w:r>
          </w:p>
        </w:tc>
      </w:tr>
    </w:tbl>
    <w:p w:rsidR="001F603C" w:rsidRPr="001F603C" w:rsidRDefault="001F603C">
      <w:pPr>
        <w:rPr>
          <w:sz w:val="24"/>
          <w:szCs w:val="24"/>
        </w:rPr>
      </w:pPr>
      <w:bookmarkStart w:id="0" w:name="_GoBack"/>
      <w:bookmarkEnd w:id="0"/>
    </w:p>
    <w:sectPr w:rsidR="001F603C" w:rsidRPr="001F603C" w:rsidSect="001F60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3C" w:rsidRDefault="001F603C" w:rsidP="001F603C">
      <w:pPr>
        <w:spacing w:after="0" w:line="240" w:lineRule="auto"/>
      </w:pPr>
      <w:r>
        <w:separator/>
      </w:r>
    </w:p>
  </w:endnote>
  <w:endnote w:type="continuationSeparator" w:id="0">
    <w:p w:rsidR="001F603C" w:rsidRDefault="001F603C" w:rsidP="001F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3C" w:rsidRDefault="001F603C" w:rsidP="001F603C">
      <w:pPr>
        <w:spacing w:after="0" w:line="240" w:lineRule="auto"/>
      </w:pPr>
      <w:r>
        <w:separator/>
      </w:r>
    </w:p>
  </w:footnote>
  <w:footnote w:type="continuationSeparator" w:id="0">
    <w:p w:rsidR="001F603C" w:rsidRDefault="001F603C" w:rsidP="001F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C" w:rsidRDefault="001F603C">
    <w:pPr>
      <w:pStyle w:val="Header"/>
    </w:pPr>
    <w:r>
      <w:t>GCSE Business Studies</w:t>
    </w:r>
    <w:r>
      <w:ptab w:relativeTo="margin" w:alignment="center" w:leader="none"/>
    </w:r>
    <w:r>
      <w:t>1.4</w:t>
    </w:r>
    <w:r>
      <w:ptab w:relativeTo="margin" w:alignment="right" w:leader="none"/>
    </w:r>
    <w:r>
      <w:t>Business aims &amp;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D7A"/>
    <w:multiLevelType w:val="hybridMultilevel"/>
    <w:tmpl w:val="07941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C"/>
    <w:rsid w:val="001F603C"/>
    <w:rsid w:val="00455903"/>
    <w:rsid w:val="006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C00A"/>
  <w15:chartTrackingRefBased/>
  <w15:docId w15:val="{5BAD6235-E449-4720-8AED-73D8D4B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3C"/>
  </w:style>
  <w:style w:type="paragraph" w:styleId="Footer">
    <w:name w:val="footer"/>
    <w:basedOn w:val="Normal"/>
    <w:link w:val="FooterChar"/>
    <w:uiPriority w:val="99"/>
    <w:unhideWhenUsed/>
    <w:rsid w:val="001F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3C"/>
  </w:style>
  <w:style w:type="table" w:styleId="TableGrid">
    <w:name w:val="Table Grid"/>
    <w:basedOn w:val="TableNormal"/>
    <w:uiPriority w:val="39"/>
    <w:rsid w:val="001F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dcterms:created xsi:type="dcterms:W3CDTF">2019-10-02T07:53:00Z</dcterms:created>
  <dcterms:modified xsi:type="dcterms:W3CDTF">2019-10-02T08:06:00Z</dcterms:modified>
</cp:coreProperties>
</file>