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759"/>
        <w:gridCol w:w="2614"/>
      </w:tblGrid>
      <w:tr w:rsidR="00F3401E" w:rsidTr="00F3401E">
        <w:tc>
          <w:tcPr>
            <w:tcW w:w="846" w:type="dxa"/>
            <w:shd w:val="clear" w:color="auto" w:fill="D9D9D9" w:themeFill="background1" w:themeFillShade="D9"/>
          </w:tcPr>
          <w:p w:rsidR="00F3401E" w:rsidRDefault="00F3401E">
            <w:r>
              <w:t>Name</w:t>
            </w:r>
          </w:p>
        </w:tc>
        <w:tc>
          <w:tcPr>
            <w:tcW w:w="6237" w:type="dxa"/>
          </w:tcPr>
          <w:p w:rsidR="00F3401E" w:rsidRDefault="00F3401E"/>
        </w:tc>
        <w:tc>
          <w:tcPr>
            <w:tcW w:w="759" w:type="dxa"/>
            <w:shd w:val="clear" w:color="auto" w:fill="D9D9D9" w:themeFill="background1" w:themeFillShade="D9"/>
          </w:tcPr>
          <w:p w:rsidR="00F3401E" w:rsidRDefault="00F3401E">
            <w:r>
              <w:t>Date</w:t>
            </w:r>
          </w:p>
        </w:tc>
        <w:tc>
          <w:tcPr>
            <w:tcW w:w="2614" w:type="dxa"/>
          </w:tcPr>
          <w:p w:rsidR="00F3401E" w:rsidRDefault="00F3401E"/>
        </w:tc>
      </w:tr>
    </w:tbl>
    <w:p w:rsidR="00B43558" w:rsidRDefault="00B43558"/>
    <w:p w:rsidR="00F3401E" w:rsidRPr="00F3401E" w:rsidRDefault="00F3401E" w:rsidP="00F3401E">
      <w:pPr>
        <w:jc w:val="center"/>
        <w:rPr>
          <w:b/>
        </w:rPr>
      </w:pPr>
      <w:bookmarkStart w:id="0" w:name="_GoBack"/>
      <w:bookmarkEnd w:id="0"/>
      <w:r w:rsidRPr="00F3401E">
        <w:rPr>
          <w:b/>
        </w:rPr>
        <w:t>WORKSHEET: 3.2 Different ways of working</w:t>
      </w:r>
    </w:p>
    <w:p w:rsidR="00F3401E" w:rsidRDefault="00F3401E" w:rsidP="00F340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401E" w:rsidTr="00F3401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Part-time work</w:t>
            </w:r>
          </w:p>
        </w:tc>
      </w:tr>
      <w:tr w:rsidR="00F3401E" w:rsidTr="00BF547D">
        <w:tc>
          <w:tcPr>
            <w:tcW w:w="10456" w:type="dxa"/>
            <w:gridSpan w:val="2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business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business</w:t>
            </w:r>
          </w:p>
        </w:tc>
      </w:tr>
      <w:tr w:rsidR="00F3401E" w:rsidTr="00F3401E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 xml:space="preserve">Advantage to the </w:t>
            </w:r>
            <w:r>
              <w:t>worker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 xml:space="preserve">Disadvantage to the </w:t>
            </w:r>
            <w:r>
              <w:t>Worker</w:t>
            </w:r>
          </w:p>
        </w:tc>
      </w:tr>
      <w:tr w:rsidR="00F3401E" w:rsidTr="00F3401E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</w:tbl>
    <w:p w:rsidR="00F3401E" w:rsidRDefault="00F3401E" w:rsidP="00F340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401E" w:rsidTr="00F3401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Temporary work</w:t>
            </w:r>
          </w:p>
        </w:tc>
      </w:tr>
      <w:tr w:rsidR="00F3401E" w:rsidTr="00365EDB">
        <w:tc>
          <w:tcPr>
            <w:tcW w:w="10456" w:type="dxa"/>
            <w:gridSpan w:val="2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business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business</w:t>
            </w:r>
          </w:p>
        </w:tc>
      </w:tr>
      <w:tr w:rsidR="00F3401E" w:rsidTr="00365EDB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worker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Worker</w:t>
            </w:r>
          </w:p>
        </w:tc>
      </w:tr>
      <w:tr w:rsidR="00F3401E" w:rsidTr="00365EDB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</w:tbl>
    <w:p w:rsidR="00F3401E" w:rsidRDefault="00F3401E" w:rsidP="00F340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401E" w:rsidTr="00F3401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Working from home</w:t>
            </w:r>
          </w:p>
        </w:tc>
      </w:tr>
      <w:tr w:rsidR="00F3401E" w:rsidTr="00365EDB">
        <w:tc>
          <w:tcPr>
            <w:tcW w:w="10456" w:type="dxa"/>
            <w:gridSpan w:val="2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business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business</w:t>
            </w:r>
          </w:p>
        </w:tc>
      </w:tr>
      <w:tr w:rsidR="00F3401E" w:rsidTr="00365EDB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worker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Worker</w:t>
            </w:r>
          </w:p>
        </w:tc>
      </w:tr>
      <w:tr w:rsidR="00F3401E" w:rsidTr="00365EDB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</w:tbl>
    <w:p w:rsidR="00F3401E" w:rsidRDefault="00F3401E" w:rsidP="00F3401E">
      <w:pPr>
        <w:jc w:val="center"/>
      </w:pPr>
    </w:p>
    <w:p w:rsidR="00F3401E" w:rsidRDefault="00F3401E" w:rsidP="00F3401E">
      <w:pPr>
        <w:jc w:val="center"/>
      </w:pPr>
    </w:p>
    <w:p w:rsidR="00F3401E" w:rsidRDefault="00F3401E" w:rsidP="00F340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401E" w:rsidTr="00F3401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lastRenderedPageBreak/>
              <w:t>Working while mobile</w:t>
            </w:r>
          </w:p>
        </w:tc>
      </w:tr>
      <w:tr w:rsidR="00F3401E" w:rsidTr="00365EDB">
        <w:tc>
          <w:tcPr>
            <w:tcW w:w="10456" w:type="dxa"/>
            <w:gridSpan w:val="2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business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business</w:t>
            </w:r>
          </w:p>
        </w:tc>
      </w:tr>
      <w:tr w:rsidR="00F3401E" w:rsidTr="00365EDB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worker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Worker</w:t>
            </w:r>
          </w:p>
        </w:tc>
      </w:tr>
      <w:tr w:rsidR="00F3401E" w:rsidTr="00365EDB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</w:tbl>
    <w:p w:rsidR="00F3401E" w:rsidRDefault="00F3401E" w:rsidP="00F340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401E" w:rsidTr="00F3401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Zero hour contracts</w:t>
            </w:r>
          </w:p>
        </w:tc>
      </w:tr>
      <w:tr w:rsidR="00F3401E" w:rsidTr="00365EDB">
        <w:tc>
          <w:tcPr>
            <w:tcW w:w="10456" w:type="dxa"/>
            <w:gridSpan w:val="2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business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business</w:t>
            </w:r>
          </w:p>
        </w:tc>
      </w:tr>
      <w:tr w:rsidR="00F3401E" w:rsidTr="00365EDB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worker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Worker</w:t>
            </w:r>
          </w:p>
        </w:tc>
      </w:tr>
      <w:tr w:rsidR="00F3401E" w:rsidTr="00365EDB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</w:tbl>
    <w:p w:rsidR="00F3401E" w:rsidRDefault="00F3401E" w:rsidP="00F340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401E" w:rsidTr="00F3401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Self-employment</w:t>
            </w:r>
          </w:p>
        </w:tc>
      </w:tr>
      <w:tr w:rsidR="00F3401E" w:rsidTr="00365EDB">
        <w:tc>
          <w:tcPr>
            <w:tcW w:w="10456" w:type="dxa"/>
            <w:gridSpan w:val="2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business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business</w:t>
            </w:r>
          </w:p>
        </w:tc>
      </w:tr>
      <w:tr w:rsidR="00F3401E" w:rsidTr="00365EDB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Advantage to the worker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Disadvantage to the Worker</w:t>
            </w:r>
          </w:p>
        </w:tc>
      </w:tr>
      <w:tr w:rsidR="00F3401E" w:rsidTr="00365EDB"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  <w:p w:rsidR="00F3401E" w:rsidRDefault="00F3401E" w:rsidP="00F3401E">
            <w:pPr>
              <w:jc w:val="center"/>
            </w:pPr>
          </w:p>
        </w:tc>
        <w:tc>
          <w:tcPr>
            <w:tcW w:w="5228" w:type="dxa"/>
          </w:tcPr>
          <w:p w:rsidR="00F3401E" w:rsidRDefault="00F3401E" w:rsidP="00F3401E">
            <w:pPr>
              <w:jc w:val="center"/>
            </w:pPr>
          </w:p>
        </w:tc>
      </w:tr>
    </w:tbl>
    <w:p w:rsidR="00F3401E" w:rsidRDefault="00F3401E" w:rsidP="00F340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F3401E" w:rsidTr="00F3401E">
        <w:tc>
          <w:tcPr>
            <w:tcW w:w="2547" w:type="dxa"/>
            <w:shd w:val="clear" w:color="auto" w:fill="D9D9D9" w:themeFill="background1" w:themeFillShade="D9"/>
          </w:tcPr>
          <w:p w:rsidR="00F3401E" w:rsidRDefault="00F3401E" w:rsidP="00F3401E">
            <w:r>
              <w:t>Employment type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F3401E" w:rsidRDefault="00F3401E" w:rsidP="00F3401E">
            <w:pPr>
              <w:jc w:val="center"/>
            </w:pPr>
            <w:r>
              <w:t>Job example</w:t>
            </w:r>
          </w:p>
        </w:tc>
      </w:tr>
      <w:tr w:rsidR="00F3401E" w:rsidTr="00F3401E">
        <w:tc>
          <w:tcPr>
            <w:tcW w:w="2547" w:type="dxa"/>
            <w:shd w:val="clear" w:color="auto" w:fill="D9D9D9" w:themeFill="background1" w:themeFillShade="D9"/>
          </w:tcPr>
          <w:p w:rsidR="00F3401E" w:rsidRDefault="00F3401E" w:rsidP="00F3401E">
            <w:r>
              <w:t>Part-time</w:t>
            </w:r>
          </w:p>
        </w:tc>
        <w:tc>
          <w:tcPr>
            <w:tcW w:w="7909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2547" w:type="dxa"/>
            <w:shd w:val="clear" w:color="auto" w:fill="D9D9D9" w:themeFill="background1" w:themeFillShade="D9"/>
          </w:tcPr>
          <w:p w:rsidR="00F3401E" w:rsidRDefault="00F3401E" w:rsidP="00F3401E">
            <w:r>
              <w:t>Temporary</w:t>
            </w:r>
          </w:p>
        </w:tc>
        <w:tc>
          <w:tcPr>
            <w:tcW w:w="7909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2547" w:type="dxa"/>
            <w:shd w:val="clear" w:color="auto" w:fill="D9D9D9" w:themeFill="background1" w:themeFillShade="D9"/>
          </w:tcPr>
          <w:p w:rsidR="00F3401E" w:rsidRDefault="00F3401E" w:rsidP="00F3401E">
            <w:r>
              <w:t>Working from home</w:t>
            </w:r>
          </w:p>
        </w:tc>
        <w:tc>
          <w:tcPr>
            <w:tcW w:w="7909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2547" w:type="dxa"/>
            <w:shd w:val="clear" w:color="auto" w:fill="D9D9D9" w:themeFill="background1" w:themeFillShade="D9"/>
          </w:tcPr>
          <w:p w:rsidR="00F3401E" w:rsidRDefault="00F3401E" w:rsidP="00F3401E">
            <w:r>
              <w:t>Working while mobile</w:t>
            </w:r>
          </w:p>
        </w:tc>
        <w:tc>
          <w:tcPr>
            <w:tcW w:w="7909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2547" w:type="dxa"/>
            <w:shd w:val="clear" w:color="auto" w:fill="D9D9D9" w:themeFill="background1" w:themeFillShade="D9"/>
          </w:tcPr>
          <w:p w:rsidR="00F3401E" w:rsidRDefault="00F3401E" w:rsidP="00F3401E">
            <w:r>
              <w:t>Zero hour contract</w:t>
            </w:r>
          </w:p>
        </w:tc>
        <w:tc>
          <w:tcPr>
            <w:tcW w:w="7909" w:type="dxa"/>
          </w:tcPr>
          <w:p w:rsidR="00F3401E" w:rsidRDefault="00F3401E" w:rsidP="00F3401E">
            <w:pPr>
              <w:jc w:val="center"/>
            </w:pPr>
          </w:p>
        </w:tc>
      </w:tr>
      <w:tr w:rsidR="00F3401E" w:rsidTr="00F3401E">
        <w:tc>
          <w:tcPr>
            <w:tcW w:w="2547" w:type="dxa"/>
            <w:shd w:val="clear" w:color="auto" w:fill="D9D9D9" w:themeFill="background1" w:themeFillShade="D9"/>
          </w:tcPr>
          <w:p w:rsidR="00F3401E" w:rsidRDefault="00F3401E" w:rsidP="00F3401E">
            <w:r>
              <w:t>Self-employed</w:t>
            </w:r>
          </w:p>
        </w:tc>
        <w:tc>
          <w:tcPr>
            <w:tcW w:w="7909" w:type="dxa"/>
          </w:tcPr>
          <w:p w:rsidR="00F3401E" w:rsidRDefault="00F3401E" w:rsidP="00F3401E">
            <w:pPr>
              <w:jc w:val="center"/>
            </w:pPr>
          </w:p>
        </w:tc>
      </w:tr>
    </w:tbl>
    <w:p w:rsidR="00F3401E" w:rsidRDefault="00F3401E" w:rsidP="00F3401E">
      <w:pPr>
        <w:jc w:val="center"/>
      </w:pPr>
    </w:p>
    <w:sectPr w:rsidR="00F3401E" w:rsidSect="00F34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1D"/>
    <w:rsid w:val="00714A3E"/>
    <w:rsid w:val="00B43558"/>
    <w:rsid w:val="00B5061D"/>
    <w:rsid w:val="00F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2AE1"/>
  <w15:chartTrackingRefBased/>
  <w15:docId w15:val="{6B1BD685-B6CA-4768-A245-1AEC9678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2</cp:revision>
  <dcterms:created xsi:type="dcterms:W3CDTF">2020-02-05T12:27:00Z</dcterms:created>
  <dcterms:modified xsi:type="dcterms:W3CDTF">2020-02-05T12:38:00Z</dcterms:modified>
</cp:coreProperties>
</file>