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C8" w:rsidRDefault="00160EC8"/>
    <w:p w:rsidR="00BB71D7" w:rsidRPr="00BB71D7" w:rsidRDefault="00BB71D7" w:rsidP="00BB71D7">
      <w:pPr>
        <w:jc w:val="center"/>
        <w:rPr>
          <w:b/>
        </w:rPr>
      </w:pPr>
      <w:r w:rsidRPr="00BB71D7">
        <w:rPr>
          <w:b/>
        </w:rPr>
        <w:t>Unit 1 Business activity – revision sheet</w:t>
      </w:r>
      <w:bookmarkStart w:id="0" w:name="_GoBack"/>
      <w:bookmarkEnd w:id="0"/>
    </w:p>
    <w:p w:rsidR="00BB71D7" w:rsidRPr="007D7CAF" w:rsidRDefault="007D7CAF">
      <w:pPr>
        <w:rPr>
          <w:b/>
        </w:rPr>
      </w:pPr>
      <w:r w:rsidRPr="007D7CAF">
        <w:rPr>
          <w:b/>
        </w:rPr>
        <w:t>1.1 The role of business enterprise and entrepreneurship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71D7" w:rsidTr="007D7CAF">
        <w:tc>
          <w:tcPr>
            <w:tcW w:w="10456" w:type="dxa"/>
            <w:shd w:val="clear" w:color="auto" w:fill="D9D9D9" w:themeFill="background1" w:themeFillShade="D9"/>
          </w:tcPr>
          <w:p w:rsidR="00BB71D7" w:rsidRPr="007D7CAF" w:rsidRDefault="002E7D06">
            <w:pPr>
              <w:rPr>
                <w:b/>
              </w:rPr>
            </w:pPr>
            <w:r w:rsidRPr="007D7CAF">
              <w:rPr>
                <w:b/>
              </w:rPr>
              <w:t>Content</w:t>
            </w:r>
          </w:p>
        </w:tc>
      </w:tr>
      <w:tr w:rsidR="00BB71D7" w:rsidTr="00BB71D7">
        <w:tc>
          <w:tcPr>
            <w:tcW w:w="10456" w:type="dxa"/>
          </w:tcPr>
          <w:p w:rsidR="00BB71D7" w:rsidRDefault="002E7D06">
            <w:r>
              <w:t xml:space="preserve">The purpose of business activity and enterprise - </w:t>
            </w:r>
            <w:r>
              <w:t>Spotting an opportunity, developing an idea for a business, satisfying the needs of customers</w:t>
            </w:r>
          </w:p>
        </w:tc>
      </w:tr>
      <w:tr w:rsidR="00BB71D7" w:rsidTr="00BB71D7">
        <w:tc>
          <w:tcPr>
            <w:tcW w:w="10456" w:type="dxa"/>
          </w:tcPr>
          <w:p w:rsidR="002E7D06" w:rsidRDefault="002E7D06">
            <w:r>
              <w:t xml:space="preserve">Characteristics of an entrepreneur - </w:t>
            </w:r>
            <w:r>
              <w:t>Creativity, risk taking</w:t>
            </w:r>
            <w:r>
              <w:t>, determination, confidence</w:t>
            </w:r>
          </w:p>
        </w:tc>
      </w:tr>
      <w:tr w:rsidR="00BB71D7" w:rsidTr="00BB71D7">
        <w:tc>
          <w:tcPr>
            <w:tcW w:w="10456" w:type="dxa"/>
          </w:tcPr>
          <w:p w:rsidR="00BB71D7" w:rsidRDefault="002E7D06">
            <w:r>
              <w:t>The concept of risk and reward – what could be lost, what could be gained</w:t>
            </w:r>
          </w:p>
        </w:tc>
      </w:tr>
    </w:tbl>
    <w:p w:rsidR="00BB71D7" w:rsidRDefault="00BB71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E7D06" w:rsidTr="007D7CAF">
        <w:tc>
          <w:tcPr>
            <w:tcW w:w="2830" w:type="dxa"/>
            <w:shd w:val="clear" w:color="auto" w:fill="D9D9D9" w:themeFill="background1" w:themeFillShade="D9"/>
          </w:tcPr>
          <w:p w:rsidR="002E7D06" w:rsidRPr="007D7CAF" w:rsidRDefault="002E7D06">
            <w:pPr>
              <w:rPr>
                <w:b/>
              </w:rPr>
            </w:pPr>
            <w:r w:rsidRPr="007D7CAF">
              <w:rPr>
                <w:b/>
              </w:rPr>
              <w:t>Key terms</w:t>
            </w:r>
          </w:p>
        </w:tc>
      </w:tr>
      <w:tr w:rsidR="002E7D06" w:rsidTr="007D7CAF">
        <w:tc>
          <w:tcPr>
            <w:tcW w:w="2830" w:type="dxa"/>
          </w:tcPr>
          <w:p w:rsidR="002E7D06" w:rsidRDefault="007D7CAF">
            <w:r>
              <w:t>Entrepreneur</w:t>
            </w:r>
          </w:p>
        </w:tc>
      </w:tr>
      <w:tr w:rsidR="002E7D06" w:rsidTr="007D7CAF">
        <w:tc>
          <w:tcPr>
            <w:tcW w:w="2830" w:type="dxa"/>
          </w:tcPr>
          <w:p w:rsidR="002E7D06" w:rsidRDefault="007D7CAF">
            <w:r>
              <w:t>Spotting an opportunity</w:t>
            </w:r>
          </w:p>
        </w:tc>
      </w:tr>
      <w:tr w:rsidR="007D7CAF" w:rsidTr="007D7CAF">
        <w:tc>
          <w:tcPr>
            <w:tcW w:w="2830" w:type="dxa"/>
          </w:tcPr>
          <w:p w:rsidR="007D7CAF" w:rsidRDefault="007D7CAF">
            <w:r>
              <w:t>Enterprising characteristics</w:t>
            </w:r>
          </w:p>
        </w:tc>
      </w:tr>
    </w:tbl>
    <w:p w:rsidR="002E7D06" w:rsidRDefault="002E7D06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Pr="007D7CAF" w:rsidRDefault="007D7CAF">
      <w:pPr>
        <w:rPr>
          <w:b/>
        </w:rPr>
      </w:pPr>
      <w:r w:rsidRPr="007D7CAF">
        <w:rPr>
          <w:b/>
        </w:rPr>
        <w:t>1.2 Business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CAF" w:rsidTr="007D7CAF">
        <w:tc>
          <w:tcPr>
            <w:tcW w:w="10456" w:type="dxa"/>
            <w:shd w:val="clear" w:color="auto" w:fill="D9D9D9" w:themeFill="background1" w:themeFillShade="D9"/>
          </w:tcPr>
          <w:p w:rsidR="007D7CAF" w:rsidRPr="007D7CAF" w:rsidRDefault="007D7CAF">
            <w:pPr>
              <w:rPr>
                <w:b/>
              </w:rPr>
            </w:pPr>
            <w:r w:rsidRPr="007D7CAF">
              <w:rPr>
                <w:b/>
              </w:rPr>
              <w:t>Content</w:t>
            </w:r>
          </w:p>
        </w:tc>
      </w:tr>
      <w:tr w:rsidR="007D7CAF" w:rsidTr="007D7CAF">
        <w:tc>
          <w:tcPr>
            <w:tcW w:w="10456" w:type="dxa"/>
          </w:tcPr>
          <w:p w:rsidR="007D7CAF" w:rsidRDefault="007D7CAF">
            <w:r>
              <w:t>The purpose of planning business activity – reducing risk, helping a business to succeed</w:t>
            </w:r>
          </w:p>
        </w:tc>
      </w:tr>
      <w:tr w:rsidR="007D7CAF" w:rsidTr="007D7CAF">
        <w:tc>
          <w:tcPr>
            <w:tcW w:w="10456" w:type="dxa"/>
          </w:tcPr>
          <w:p w:rsidR="007D7CAF" w:rsidRDefault="007D7CAF">
            <w:r>
              <w:t>The role, importance and usefulness of a business plan – Identifying markets, help obtaining finance, identifying resources that a business needs to operate, achieving business aims and objectives</w:t>
            </w:r>
          </w:p>
        </w:tc>
      </w:tr>
    </w:tbl>
    <w:p w:rsidR="007D7CAF" w:rsidRDefault="007D7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7D7CAF" w:rsidTr="007D7CAF">
        <w:tc>
          <w:tcPr>
            <w:tcW w:w="2122" w:type="dxa"/>
            <w:shd w:val="clear" w:color="auto" w:fill="D9D9D9" w:themeFill="background1" w:themeFillShade="D9"/>
          </w:tcPr>
          <w:p w:rsidR="007D7CAF" w:rsidRPr="007D7CAF" w:rsidRDefault="007D7CAF">
            <w:pPr>
              <w:rPr>
                <w:b/>
              </w:rPr>
            </w:pPr>
            <w:r w:rsidRPr="007D7CAF">
              <w:rPr>
                <w:b/>
              </w:rPr>
              <w:t>Key terms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Business plan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Finance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Success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Markets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Resources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Operate</w:t>
            </w:r>
          </w:p>
        </w:tc>
      </w:tr>
      <w:tr w:rsidR="007D7CAF" w:rsidTr="007D7CAF">
        <w:tc>
          <w:tcPr>
            <w:tcW w:w="2122" w:type="dxa"/>
          </w:tcPr>
          <w:p w:rsidR="007D7CAF" w:rsidRDefault="007D7CAF">
            <w:r>
              <w:t>Aims and objectives</w:t>
            </w:r>
          </w:p>
        </w:tc>
      </w:tr>
    </w:tbl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Default="007D7CAF"/>
    <w:p w:rsidR="007D7CAF" w:rsidRPr="002F495D" w:rsidRDefault="007D7CAF">
      <w:pPr>
        <w:rPr>
          <w:b/>
        </w:rPr>
      </w:pPr>
      <w:r w:rsidRPr="002F495D">
        <w:rPr>
          <w:b/>
        </w:rPr>
        <w:t>1.3 Business 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CAF" w:rsidTr="007D7CAF">
        <w:tc>
          <w:tcPr>
            <w:tcW w:w="10456" w:type="dxa"/>
            <w:shd w:val="clear" w:color="auto" w:fill="D9D9D9" w:themeFill="background1" w:themeFillShade="D9"/>
          </w:tcPr>
          <w:p w:rsidR="007D7CAF" w:rsidRPr="007D7CAF" w:rsidRDefault="007D7CAF">
            <w:pPr>
              <w:rPr>
                <w:b/>
              </w:rPr>
            </w:pPr>
            <w:r w:rsidRPr="007D7CAF">
              <w:rPr>
                <w:b/>
              </w:rPr>
              <w:t>Content</w:t>
            </w:r>
          </w:p>
        </w:tc>
      </w:tr>
      <w:tr w:rsidR="007D7CAF" w:rsidTr="007D7CAF">
        <w:tc>
          <w:tcPr>
            <w:tcW w:w="10456" w:type="dxa"/>
          </w:tcPr>
          <w:p w:rsidR="007D7CAF" w:rsidRDefault="007D7CAF">
            <w:r>
              <w:t>The features of different types of business ownership – Sole traders, partnerships, LTDs and PLCs</w:t>
            </w:r>
          </w:p>
        </w:tc>
      </w:tr>
      <w:tr w:rsidR="007D7CAF" w:rsidTr="007D7CAF">
        <w:tc>
          <w:tcPr>
            <w:tcW w:w="10456" w:type="dxa"/>
          </w:tcPr>
          <w:p w:rsidR="007D7CAF" w:rsidRDefault="007D7CAF">
            <w:r>
              <w:t>The concept of limited liability – what are each type of owners responsible for</w:t>
            </w:r>
          </w:p>
        </w:tc>
      </w:tr>
      <w:tr w:rsidR="007D7CAF" w:rsidTr="007D7CAF">
        <w:tc>
          <w:tcPr>
            <w:tcW w:w="10456" w:type="dxa"/>
          </w:tcPr>
          <w:p w:rsidR="007D7CAF" w:rsidRDefault="007D7CAF">
            <w:r>
              <w:t>The suitability of differing types of ownership in different business contexts – Start-ups and established businesses</w:t>
            </w:r>
          </w:p>
        </w:tc>
      </w:tr>
    </w:tbl>
    <w:p w:rsidR="007D7CAF" w:rsidRDefault="007D7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7D7CAF" w:rsidTr="007D7CAF">
        <w:tc>
          <w:tcPr>
            <w:tcW w:w="5098" w:type="dxa"/>
            <w:gridSpan w:val="2"/>
            <w:shd w:val="clear" w:color="auto" w:fill="D9D9D9" w:themeFill="background1" w:themeFillShade="D9"/>
          </w:tcPr>
          <w:p w:rsidR="007D7CAF" w:rsidRPr="007D7CAF" w:rsidRDefault="007D7CAF">
            <w:pPr>
              <w:rPr>
                <w:b/>
              </w:rPr>
            </w:pPr>
            <w:r w:rsidRPr="007D7CAF">
              <w:rPr>
                <w:b/>
              </w:rPr>
              <w:t>Key terms</w:t>
            </w:r>
          </w:p>
        </w:tc>
      </w:tr>
      <w:tr w:rsidR="007D7CAF" w:rsidTr="007D7CAF">
        <w:tc>
          <w:tcPr>
            <w:tcW w:w="2405" w:type="dxa"/>
          </w:tcPr>
          <w:p w:rsidR="007D7CAF" w:rsidRDefault="007D7CAF">
            <w:r>
              <w:t>Limited liability</w:t>
            </w:r>
          </w:p>
        </w:tc>
        <w:tc>
          <w:tcPr>
            <w:tcW w:w="2693" w:type="dxa"/>
          </w:tcPr>
          <w:p w:rsidR="007D7CAF" w:rsidRDefault="007D7CAF">
            <w:r>
              <w:t>Deed of partnership</w:t>
            </w:r>
          </w:p>
        </w:tc>
      </w:tr>
      <w:tr w:rsidR="007D7CAF" w:rsidTr="007D7CAF">
        <w:tc>
          <w:tcPr>
            <w:tcW w:w="2405" w:type="dxa"/>
          </w:tcPr>
          <w:p w:rsidR="007D7CAF" w:rsidRDefault="007D7CAF">
            <w:r>
              <w:t>Unlimited liability</w:t>
            </w:r>
          </w:p>
        </w:tc>
        <w:tc>
          <w:tcPr>
            <w:tcW w:w="2693" w:type="dxa"/>
          </w:tcPr>
          <w:p w:rsidR="007D7CAF" w:rsidRDefault="007D7CAF">
            <w:r>
              <w:t>Capital</w:t>
            </w:r>
          </w:p>
        </w:tc>
      </w:tr>
      <w:tr w:rsidR="007D7CAF" w:rsidTr="007D7CAF">
        <w:tc>
          <w:tcPr>
            <w:tcW w:w="2405" w:type="dxa"/>
          </w:tcPr>
          <w:p w:rsidR="007D7CAF" w:rsidRDefault="007D7CAF">
            <w:r>
              <w:t>Sole trader</w:t>
            </w:r>
          </w:p>
        </w:tc>
        <w:tc>
          <w:tcPr>
            <w:tcW w:w="2693" w:type="dxa"/>
          </w:tcPr>
          <w:p w:rsidR="007D7CAF" w:rsidRDefault="007D7CAF">
            <w:r>
              <w:t>Sleeping partner</w:t>
            </w:r>
          </w:p>
        </w:tc>
      </w:tr>
      <w:tr w:rsidR="007D7CAF" w:rsidTr="007D7CAF">
        <w:tc>
          <w:tcPr>
            <w:tcW w:w="2405" w:type="dxa"/>
          </w:tcPr>
          <w:p w:rsidR="007D7CAF" w:rsidRDefault="007D7CAF">
            <w:r>
              <w:t>Partnership</w:t>
            </w:r>
          </w:p>
        </w:tc>
        <w:tc>
          <w:tcPr>
            <w:tcW w:w="2693" w:type="dxa"/>
          </w:tcPr>
          <w:p w:rsidR="007D7CAF" w:rsidRDefault="007D7CAF">
            <w:r>
              <w:t>Limited liability partnership</w:t>
            </w:r>
          </w:p>
        </w:tc>
      </w:tr>
      <w:tr w:rsidR="007D7CAF" w:rsidTr="007D7CAF">
        <w:tc>
          <w:tcPr>
            <w:tcW w:w="2405" w:type="dxa"/>
          </w:tcPr>
          <w:p w:rsidR="007D7CAF" w:rsidRDefault="007D7CAF">
            <w:r>
              <w:t>Private limited company</w:t>
            </w:r>
          </w:p>
        </w:tc>
        <w:tc>
          <w:tcPr>
            <w:tcW w:w="2693" w:type="dxa"/>
          </w:tcPr>
          <w:p w:rsidR="007D7CAF" w:rsidRDefault="007D7CAF">
            <w:r>
              <w:t>Shareholders</w:t>
            </w:r>
          </w:p>
        </w:tc>
      </w:tr>
      <w:tr w:rsidR="007D7CAF" w:rsidTr="007D7CAF">
        <w:tc>
          <w:tcPr>
            <w:tcW w:w="2405" w:type="dxa"/>
          </w:tcPr>
          <w:p w:rsidR="007D7CAF" w:rsidRDefault="007D7CAF">
            <w:r>
              <w:t>Public limited company</w:t>
            </w:r>
          </w:p>
        </w:tc>
        <w:tc>
          <w:tcPr>
            <w:tcW w:w="2693" w:type="dxa"/>
          </w:tcPr>
          <w:p w:rsidR="007D7CAF" w:rsidRDefault="007D7CAF">
            <w:r>
              <w:t>Dividends</w:t>
            </w:r>
          </w:p>
        </w:tc>
      </w:tr>
    </w:tbl>
    <w:p w:rsidR="007D7CAF" w:rsidRDefault="007D7CAF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Default="002F495D"/>
    <w:p w:rsidR="002F495D" w:rsidRPr="002F495D" w:rsidRDefault="002F495D">
      <w:pPr>
        <w:rPr>
          <w:b/>
        </w:rPr>
      </w:pPr>
      <w:r w:rsidRPr="002F495D">
        <w:rPr>
          <w:b/>
        </w:rPr>
        <w:t>1.4 Business aims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495D" w:rsidTr="002F495D">
        <w:tc>
          <w:tcPr>
            <w:tcW w:w="10456" w:type="dxa"/>
            <w:shd w:val="clear" w:color="auto" w:fill="D9D9D9" w:themeFill="background1" w:themeFillShade="D9"/>
          </w:tcPr>
          <w:p w:rsidR="002F495D" w:rsidRPr="002F495D" w:rsidRDefault="002F495D">
            <w:pPr>
              <w:rPr>
                <w:b/>
              </w:rPr>
            </w:pPr>
            <w:r w:rsidRPr="002F495D">
              <w:rPr>
                <w:b/>
              </w:rPr>
              <w:t>Content</w:t>
            </w:r>
          </w:p>
        </w:tc>
      </w:tr>
      <w:tr w:rsidR="002F495D" w:rsidTr="002F495D">
        <w:tc>
          <w:tcPr>
            <w:tcW w:w="10456" w:type="dxa"/>
          </w:tcPr>
          <w:p w:rsidR="002F495D" w:rsidRDefault="002F495D">
            <w:r>
              <w:t>The aims and objectives of a business</w:t>
            </w:r>
            <w:r>
              <w:t xml:space="preserve"> – survival, profit, growth, providing a service, market share</w:t>
            </w:r>
          </w:p>
        </w:tc>
      </w:tr>
      <w:tr w:rsidR="002F495D" w:rsidTr="002F495D">
        <w:tc>
          <w:tcPr>
            <w:tcW w:w="10456" w:type="dxa"/>
          </w:tcPr>
          <w:p w:rsidR="002F495D" w:rsidRDefault="002F495D">
            <w:r>
              <w:t>How and why objective might change as a business evolves – changing with the growth of a business and the external environment</w:t>
            </w:r>
          </w:p>
        </w:tc>
      </w:tr>
      <w:tr w:rsidR="002F495D" w:rsidTr="002F495D">
        <w:tc>
          <w:tcPr>
            <w:tcW w:w="10456" w:type="dxa"/>
          </w:tcPr>
          <w:p w:rsidR="002F495D" w:rsidRDefault="002F495D">
            <w:r>
              <w:t>Why different businesses have different objectives – considering the objectives in the context of a specific business</w:t>
            </w:r>
          </w:p>
        </w:tc>
      </w:tr>
    </w:tbl>
    <w:p w:rsidR="002F495D" w:rsidRDefault="002F4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F495D" w:rsidTr="002F495D">
        <w:tc>
          <w:tcPr>
            <w:tcW w:w="2122" w:type="dxa"/>
            <w:shd w:val="clear" w:color="auto" w:fill="D9D9D9" w:themeFill="background1" w:themeFillShade="D9"/>
          </w:tcPr>
          <w:p w:rsidR="002F495D" w:rsidRPr="002F495D" w:rsidRDefault="002F495D">
            <w:pPr>
              <w:rPr>
                <w:b/>
              </w:rPr>
            </w:pPr>
            <w:r w:rsidRPr="002F495D">
              <w:rPr>
                <w:b/>
              </w:rPr>
              <w:t>Key terms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Satisficing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Market share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Business objectives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Profit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Survival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Growth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Providing a service</w:t>
            </w:r>
          </w:p>
        </w:tc>
      </w:tr>
      <w:tr w:rsidR="002F495D" w:rsidTr="002F495D">
        <w:tc>
          <w:tcPr>
            <w:tcW w:w="2122" w:type="dxa"/>
          </w:tcPr>
          <w:p w:rsidR="002F495D" w:rsidRDefault="002F495D">
            <w:r>
              <w:t>Business aim</w:t>
            </w:r>
          </w:p>
        </w:tc>
      </w:tr>
    </w:tbl>
    <w:p w:rsidR="002F495D" w:rsidRDefault="002F495D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Pr="00C9020A" w:rsidRDefault="00C9020A">
      <w:pPr>
        <w:rPr>
          <w:b/>
        </w:rPr>
      </w:pPr>
      <w:r w:rsidRPr="00C9020A">
        <w:rPr>
          <w:b/>
        </w:rPr>
        <w:t>1.5 Stakeholders in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20A" w:rsidTr="00C9020A">
        <w:tc>
          <w:tcPr>
            <w:tcW w:w="10456" w:type="dxa"/>
            <w:shd w:val="clear" w:color="auto" w:fill="D9D9D9" w:themeFill="background1" w:themeFillShade="D9"/>
          </w:tcPr>
          <w:p w:rsidR="00C9020A" w:rsidRPr="00C9020A" w:rsidRDefault="00C9020A">
            <w:pPr>
              <w:rPr>
                <w:b/>
              </w:rPr>
            </w:pPr>
            <w:r w:rsidRPr="00C9020A">
              <w:rPr>
                <w:b/>
              </w:rPr>
              <w:t>Content</w:t>
            </w:r>
          </w:p>
        </w:tc>
      </w:tr>
      <w:tr w:rsidR="00C9020A" w:rsidTr="00C9020A">
        <w:tc>
          <w:tcPr>
            <w:tcW w:w="10456" w:type="dxa"/>
          </w:tcPr>
          <w:p w:rsidR="00C9020A" w:rsidRDefault="00C9020A">
            <w:r>
              <w:t>The roles and objective of internal and external stakeholder groups – owners, employees, suppliers, government, local community</w:t>
            </w:r>
          </w:p>
        </w:tc>
      </w:tr>
      <w:tr w:rsidR="00C9020A" w:rsidTr="00C9020A">
        <w:tc>
          <w:tcPr>
            <w:tcW w:w="10456" w:type="dxa"/>
          </w:tcPr>
          <w:p w:rsidR="00C9020A" w:rsidRDefault="00C9020A">
            <w:r>
              <w:t>The effects business has on stakeholders – in context for a given stakeholder group</w:t>
            </w:r>
          </w:p>
        </w:tc>
      </w:tr>
      <w:tr w:rsidR="00C9020A" w:rsidTr="00C9020A">
        <w:tc>
          <w:tcPr>
            <w:tcW w:w="10456" w:type="dxa"/>
          </w:tcPr>
          <w:p w:rsidR="00C9020A" w:rsidRDefault="00C9020A">
            <w:r>
              <w:t xml:space="preserve">The effect stakeholders have on a business - </w:t>
            </w:r>
            <w:r>
              <w:t>in context for a given stakeholder group</w:t>
            </w:r>
          </w:p>
        </w:tc>
      </w:tr>
    </w:tbl>
    <w:p w:rsidR="00C9020A" w:rsidRDefault="00C90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C9020A" w:rsidTr="00C9020A">
        <w:tc>
          <w:tcPr>
            <w:tcW w:w="2122" w:type="dxa"/>
            <w:shd w:val="clear" w:color="auto" w:fill="D9D9D9" w:themeFill="background1" w:themeFillShade="D9"/>
          </w:tcPr>
          <w:p w:rsidR="00C9020A" w:rsidRPr="00C9020A" w:rsidRDefault="00C9020A">
            <w:pPr>
              <w:rPr>
                <w:b/>
              </w:rPr>
            </w:pPr>
            <w:r w:rsidRPr="00C9020A">
              <w:rPr>
                <w:b/>
              </w:rPr>
              <w:t>Key terms</w:t>
            </w:r>
          </w:p>
        </w:tc>
      </w:tr>
      <w:tr w:rsidR="00C9020A" w:rsidTr="00C9020A">
        <w:tc>
          <w:tcPr>
            <w:tcW w:w="2122" w:type="dxa"/>
          </w:tcPr>
          <w:p w:rsidR="00C9020A" w:rsidRDefault="00C9020A">
            <w:r>
              <w:t>Stakeholder</w:t>
            </w:r>
          </w:p>
        </w:tc>
      </w:tr>
      <w:tr w:rsidR="00C9020A" w:rsidTr="00C9020A">
        <w:tc>
          <w:tcPr>
            <w:tcW w:w="2122" w:type="dxa"/>
          </w:tcPr>
          <w:p w:rsidR="00C9020A" w:rsidRDefault="00C9020A">
            <w:r>
              <w:t>Internal stakeholder</w:t>
            </w:r>
          </w:p>
        </w:tc>
      </w:tr>
      <w:tr w:rsidR="00C9020A" w:rsidTr="00C9020A">
        <w:tc>
          <w:tcPr>
            <w:tcW w:w="2122" w:type="dxa"/>
          </w:tcPr>
          <w:p w:rsidR="00C9020A" w:rsidRDefault="00C9020A">
            <w:r>
              <w:t>External stakeholder</w:t>
            </w:r>
          </w:p>
        </w:tc>
      </w:tr>
      <w:tr w:rsidR="00C9020A" w:rsidTr="00C9020A">
        <w:tc>
          <w:tcPr>
            <w:tcW w:w="2122" w:type="dxa"/>
          </w:tcPr>
          <w:p w:rsidR="00C9020A" w:rsidRDefault="00C9020A">
            <w:r>
              <w:t>Stakeholder group</w:t>
            </w:r>
          </w:p>
        </w:tc>
      </w:tr>
    </w:tbl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Default="00C9020A"/>
    <w:p w:rsidR="00C9020A" w:rsidRPr="004E610C" w:rsidRDefault="00C9020A">
      <w:pPr>
        <w:rPr>
          <w:b/>
        </w:rPr>
      </w:pPr>
      <w:r w:rsidRPr="004E610C">
        <w:rPr>
          <w:b/>
        </w:rPr>
        <w:t>1.6 Business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20A" w:rsidTr="004E610C">
        <w:tc>
          <w:tcPr>
            <w:tcW w:w="10456" w:type="dxa"/>
            <w:shd w:val="clear" w:color="auto" w:fill="D9D9D9" w:themeFill="background1" w:themeFillShade="D9"/>
          </w:tcPr>
          <w:p w:rsidR="00C9020A" w:rsidRPr="004E610C" w:rsidRDefault="00C9020A">
            <w:pPr>
              <w:rPr>
                <w:b/>
              </w:rPr>
            </w:pPr>
            <w:r w:rsidRPr="004E610C">
              <w:rPr>
                <w:b/>
              </w:rPr>
              <w:t>Content</w:t>
            </w:r>
          </w:p>
        </w:tc>
      </w:tr>
      <w:tr w:rsidR="00C9020A" w:rsidTr="00C9020A">
        <w:tc>
          <w:tcPr>
            <w:tcW w:w="10456" w:type="dxa"/>
          </w:tcPr>
          <w:p w:rsidR="00C9020A" w:rsidRDefault="00C9020A">
            <w:r>
              <w:t>Organic growth – increasing output, gaining new customers, developing new products, increasing market share</w:t>
            </w:r>
          </w:p>
        </w:tc>
      </w:tr>
      <w:tr w:rsidR="00C9020A" w:rsidTr="00C9020A">
        <w:tc>
          <w:tcPr>
            <w:tcW w:w="10456" w:type="dxa"/>
          </w:tcPr>
          <w:p w:rsidR="00C9020A" w:rsidRDefault="00C9020A">
            <w:r>
              <w:t>External growth – mergers and takeovers (including horizontal, vertical, diversification)</w:t>
            </w:r>
          </w:p>
        </w:tc>
      </w:tr>
    </w:tbl>
    <w:p w:rsidR="00C9020A" w:rsidRDefault="00C90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9020A" w:rsidTr="004E610C">
        <w:tc>
          <w:tcPr>
            <w:tcW w:w="2689" w:type="dxa"/>
            <w:shd w:val="clear" w:color="auto" w:fill="D9D9D9" w:themeFill="background1" w:themeFillShade="D9"/>
          </w:tcPr>
          <w:p w:rsidR="00C9020A" w:rsidRPr="004E610C" w:rsidRDefault="00C9020A">
            <w:pPr>
              <w:rPr>
                <w:b/>
              </w:rPr>
            </w:pPr>
            <w:r w:rsidRPr="004E610C">
              <w:rPr>
                <w:b/>
              </w:rPr>
              <w:t>Key terms</w:t>
            </w:r>
          </w:p>
        </w:tc>
      </w:tr>
      <w:tr w:rsidR="00C9020A" w:rsidTr="004E610C">
        <w:tc>
          <w:tcPr>
            <w:tcW w:w="2689" w:type="dxa"/>
          </w:tcPr>
          <w:p w:rsidR="00C9020A" w:rsidRDefault="00C9020A">
            <w:r>
              <w:t>Organic growth</w:t>
            </w:r>
          </w:p>
        </w:tc>
      </w:tr>
      <w:tr w:rsidR="00C9020A" w:rsidTr="004E610C">
        <w:tc>
          <w:tcPr>
            <w:tcW w:w="2689" w:type="dxa"/>
          </w:tcPr>
          <w:p w:rsidR="00C9020A" w:rsidRDefault="00C9020A">
            <w:r>
              <w:t>Merger</w:t>
            </w:r>
          </w:p>
        </w:tc>
      </w:tr>
      <w:tr w:rsidR="00C9020A" w:rsidTr="004E610C">
        <w:tc>
          <w:tcPr>
            <w:tcW w:w="2689" w:type="dxa"/>
          </w:tcPr>
          <w:p w:rsidR="00C9020A" w:rsidRDefault="004E610C">
            <w:r>
              <w:t>External growth</w:t>
            </w:r>
          </w:p>
        </w:tc>
      </w:tr>
      <w:tr w:rsidR="00C9020A" w:rsidTr="004E610C">
        <w:tc>
          <w:tcPr>
            <w:tcW w:w="2689" w:type="dxa"/>
          </w:tcPr>
          <w:p w:rsidR="00C9020A" w:rsidRDefault="004E610C">
            <w:r>
              <w:t>Takeover</w:t>
            </w:r>
          </w:p>
        </w:tc>
      </w:tr>
      <w:tr w:rsidR="00C9020A" w:rsidTr="004E610C">
        <w:tc>
          <w:tcPr>
            <w:tcW w:w="2689" w:type="dxa"/>
          </w:tcPr>
          <w:p w:rsidR="00C9020A" w:rsidRDefault="004E610C">
            <w:r>
              <w:t>Horizontal growth</w:t>
            </w:r>
          </w:p>
        </w:tc>
      </w:tr>
      <w:tr w:rsidR="00C9020A" w:rsidTr="004E610C">
        <w:tc>
          <w:tcPr>
            <w:tcW w:w="2689" w:type="dxa"/>
          </w:tcPr>
          <w:p w:rsidR="00C9020A" w:rsidRDefault="004E610C">
            <w:r>
              <w:t>Backwards vertical growth</w:t>
            </w:r>
          </w:p>
        </w:tc>
      </w:tr>
      <w:tr w:rsidR="00C9020A" w:rsidTr="004E610C">
        <w:tc>
          <w:tcPr>
            <w:tcW w:w="2689" w:type="dxa"/>
          </w:tcPr>
          <w:p w:rsidR="00C9020A" w:rsidRDefault="004E610C">
            <w:r>
              <w:t>Forwards vertical growth</w:t>
            </w:r>
          </w:p>
        </w:tc>
      </w:tr>
      <w:tr w:rsidR="00C9020A" w:rsidTr="004E610C">
        <w:tc>
          <w:tcPr>
            <w:tcW w:w="2689" w:type="dxa"/>
          </w:tcPr>
          <w:p w:rsidR="00C9020A" w:rsidRDefault="004E610C">
            <w:r>
              <w:t>Diversification</w:t>
            </w:r>
          </w:p>
        </w:tc>
      </w:tr>
    </w:tbl>
    <w:p w:rsidR="00C9020A" w:rsidRDefault="00C9020A"/>
    <w:sectPr w:rsidR="00C9020A" w:rsidSect="00160EC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D7" w:rsidRDefault="00BB71D7" w:rsidP="00BB71D7">
      <w:pPr>
        <w:spacing w:after="0" w:line="240" w:lineRule="auto"/>
      </w:pPr>
      <w:r>
        <w:separator/>
      </w:r>
    </w:p>
  </w:endnote>
  <w:endnote w:type="continuationSeparator" w:id="0">
    <w:p w:rsidR="00BB71D7" w:rsidRDefault="00BB71D7" w:rsidP="00B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D7" w:rsidRDefault="00BB71D7" w:rsidP="00BB71D7">
      <w:pPr>
        <w:spacing w:after="0" w:line="240" w:lineRule="auto"/>
      </w:pPr>
      <w:r>
        <w:separator/>
      </w:r>
    </w:p>
  </w:footnote>
  <w:footnote w:type="continuationSeparator" w:id="0">
    <w:p w:rsidR="00BB71D7" w:rsidRDefault="00BB71D7" w:rsidP="00B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D7" w:rsidRDefault="00BB71D7">
    <w:pPr>
      <w:pStyle w:val="Header"/>
    </w:pPr>
    <w:r>
      <w:t>GCSE Business</w:t>
    </w:r>
    <w:r>
      <w:ptab w:relativeTo="margin" w:alignment="center" w:leader="none"/>
    </w:r>
    <w:r>
      <w:t>Unit 1</w:t>
    </w:r>
    <w:r>
      <w:ptab w:relativeTo="margin" w:alignment="right" w:leader="none"/>
    </w:r>
    <w:r>
      <w:t>Business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8"/>
    <w:rsid w:val="000805A8"/>
    <w:rsid w:val="00160EC8"/>
    <w:rsid w:val="002E7D06"/>
    <w:rsid w:val="002F495D"/>
    <w:rsid w:val="004E610C"/>
    <w:rsid w:val="00740C5D"/>
    <w:rsid w:val="007D7CAF"/>
    <w:rsid w:val="00976C00"/>
    <w:rsid w:val="00BB71D7"/>
    <w:rsid w:val="00C9020A"/>
    <w:rsid w:val="00F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40D5"/>
  <w15:chartTrackingRefBased/>
  <w15:docId w15:val="{D9A94165-6141-4337-A229-E338433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7"/>
  </w:style>
  <w:style w:type="paragraph" w:styleId="Footer">
    <w:name w:val="footer"/>
    <w:basedOn w:val="Normal"/>
    <w:link w:val="FooterChar"/>
    <w:uiPriority w:val="99"/>
    <w:unhideWhenUsed/>
    <w:rsid w:val="00BB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7"/>
  </w:style>
  <w:style w:type="table" w:styleId="TableGrid">
    <w:name w:val="Table Grid"/>
    <w:basedOn w:val="TableNormal"/>
    <w:uiPriority w:val="39"/>
    <w:rsid w:val="00BB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4</cp:revision>
  <cp:lastPrinted>2019-10-16T15:59:00Z</cp:lastPrinted>
  <dcterms:created xsi:type="dcterms:W3CDTF">2019-10-15T13:26:00Z</dcterms:created>
  <dcterms:modified xsi:type="dcterms:W3CDTF">2019-10-17T07:00:00Z</dcterms:modified>
</cp:coreProperties>
</file>